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40" w:rsidRDefault="00255A48">
      <w:r>
        <w:rPr>
          <w:rFonts w:hint="eastAsia"/>
          <w:noProof/>
        </w:rPr>
        <w:drawing>
          <wp:inline distT="0" distB="0" distL="114300" distR="114300">
            <wp:extent cx="7554595" cy="10102850"/>
            <wp:effectExtent l="0" t="0" r="8255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1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40" w:rsidRDefault="00255A48">
      <w:r>
        <w:rPr>
          <w:rFonts w:hint="eastAsia"/>
          <w:noProof/>
        </w:rPr>
        <w:lastRenderedPageBreak/>
        <w:drawing>
          <wp:inline distT="0" distB="0" distL="114300" distR="114300">
            <wp:extent cx="7554595" cy="10265410"/>
            <wp:effectExtent l="0" t="0" r="825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6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40" w:rsidRDefault="00255A48">
      <w:r>
        <w:rPr>
          <w:rFonts w:hint="eastAsia"/>
          <w:noProof/>
        </w:rPr>
        <w:lastRenderedPageBreak/>
        <w:drawing>
          <wp:inline distT="0" distB="0" distL="114300" distR="114300">
            <wp:extent cx="7554595" cy="10128885"/>
            <wp:effectExtent l="0" t="0" r="8255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12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40" w:rsidRDefault="00F455FB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08.5pt;margin-top:286.2pt;width:301.35pt;height:69.65pt;z-index:251660288;mso-width-relative:margin;mso-height-relative:margin">
            <v:textbox>
              <w:txbxContent>
                <w:p w:rsidR="00F41BF1" w:rsidRDefault="00F41BF1">
                  <w:pPr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李岳</w:t>
                  </w:r>
                  <w:r>
                    <w:rPr>
                      <w:rFonts w:hint="eastAsia"/>
                      <w:sz w:val="30"/>
                      <w:szCs w:val="30"/>
                    </w:rPr>
                    <w:t xml:space="preserve">  18211132285   </w:t>
                  </w:r>
                  <w:r>
                    <w:rPr>
                      <w:rFonts w:hint="eastAsia"/>
                      <w:sz w:val="30"/>
                      <w:szCs w:val="30"/>
                    </w:rPr>
                    <w:t>兼微信</w:t>
                  </w:r>
                </w:p>
                <w:p w:rsidR="00F41BF1" w:rsidRPr="00F41BF1" w:rsidRDefault="00F41BF1">
                  <w:pPr>
                    <w:rPr>
                      <w:sz w:val="30"/>
                      <w:szCs w:val="30"/>
                    </w:rPr>
                  </w:pPr>
                  <w:r>
                    <w:rPr>
                      <w:rFonts w:hint="eastAsia"/>
                      <w:sz w:val="30"/>
                      <w:szCs w:val="30"/>
                    </w:rPr>
                    <w:t>QQ</w:t>
                  </w:r>
                  <w:r>
                    <w:rPr>
                      <w:rFonts w:hint="eastAsia"/>
                      <w:sz w:val="30"/>
                      <w:szCs w:val="30"/>
                    </w:rPr>
                    <w:t>：</w:t>
                  </w:r>
                  <w:r>
                    <w:rPr>
                      <w:rFonts w:hint="eastAsia"/>
                      <w:sz w:val="30"/>
                      <w:szCs w:val="30"/>
                    </w:rPr>
                    <w:t>3403850441</w:t>
                  </w:r>
                </w:p>
              </w:txbxContent>
            </v:textbox>
          </v:shape>
        </w:pict>
      </w:r>
      <w:r w:rsidR="00255A48">
        <w:rPr>
          <w:rFonts w:hint="eastAsia"/>
          <w:noProof/>
        </w:rPr>
        <w:drawing>
          <wp:inline distT="0" distB="0" distL="114300" distR="114300">
            <wp:extent cx="7554595" cy="10212705"/>
            <wp:effectExtent l="0" t="0" r="825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40" w:rsidRDefault="00941140"/>
    <w:p w:rsidR="00941140" w:rsidRDefault="00941140"/>
    <w:p w:rsidR="00941140" w:rsidRDefault="00941140">
      <w:pPr>
        <w:spacing w:line="500" w:lineRule="exact"/>
        <w:ind w:leftChars="686" w:left="1441" w:firstLineChars="100" w:firstLine="361"/>
        <w:jc w:val="left"/>
        <w:rPr>
          <w:rFonts w:asciiTheme="majorEastAsia" w:eastAsiaTheme="majorEastAsia" w:hAnsiTheme="majorEastAsia" w:cstheme="majorEastAsia"/>
          <w:b/>
          <w:sz w:val="36"/>
          <w:szCs w:val="36"/>
        </w:rPr>
      </w:pPr>
    </w:p>
    <w:p w:rsidR="00941140" w:rsidRDefault="00941140">
      <w:pPr>
        <w:spacing w:line="500" w:lineRule="exact"/>
        <w:ind w:leftChars="686" w:left="1441" w:firstLineChars="100" w:firstLine="361"/>
        <w:jc w:val="left"/>
        <w:rPr>
          <w:rFonts w:asciiTheme="majorEastAsia" w:eastAsiaTheme="majorEastAsia" w:hAnsiTheme="majorEastAsia" w:cstheme="majorEastAsia"/>
          <w:b/>
          <w:sz w:val="36"/>
          <w:szCs w:val="36"/>
        </w:rPr>
      </w:pPr>
    </w:p>
    <w:p w:rsidR="00941140" w:rsidRDefault="00255A48">
      <w:pPr>
        <w:spacing w:line="500" w:lineRule="exact"/>
        <w:ind w:leftChars="686" w:left="1441" w:firstLineChars="100" w:firstLine="361"/>
        <w:jc w:val="left"/>
        <w:rPr>
          <w:rFonts w:asciiTheme="majorEastAsia" w:eastAsiaTheme="majorEastAsia" w:hAnsiTheme="majorEastAsia" w:cstheme="majorEastAsia"/>
          <w:b/>
          <w:sz w:val="36"/>
          <w:szCs w:val="36"/>
        </w:rPr>
      </w:pPr>
      <w:bookmarkStart w:id="0" w:name="_GoBack"/>
      <w:r>
        <w:rPr>
          <w:rFonts w:asciiTheme="majorEastAsia" w:eastAsiaTheme="majorEastAsia" w:hAnsiTheme="majorEastAsia" w:cstheme="majorEastAsia" w:hint="eastAsia"/>
          <w:b/>
          <w:sz w:val="36"/>
          <w:szCs w:val="36"/>
        </w:rPr>
        <w:t>海关特殊监管区整合优化暨综合保税区“单一窗口”</w:t>
      </w:r>
    </w:p>
    <w:p w:rsidR="00941140" w:rsidRDefault="00255A48">
      <w:pPr>
        <w:spacing w:line="500" w:lineRule="exact"/>
        <w:ind w:leftChars="686" w:left="1441" w:firstLineChars="500" w:firstLine="1807"/>
        <w:jc w:val="left"/>
        <w:rPr>
          <w:rFonts w:ascii="宋体" w:eastAsia="宋体" w:hAnsi="宋体" w:cs="Times New Roman"/>
          <w:b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sz w:val="36"/>
          <w:szCs w:val="36"/>
        </w:rPr>
        <w:t>与口岸创新发展专题研修班</w:t>
      </w:r>
      <w:bookmarkEnd w:id="0"/>
      <w:r>
        <w:rPr>
          <w:rFonts w:asciiTheme="majorEastAsia" w:eastAsiaTheme="majorEastAsia" w:hAnsiTheme="majorEastAsia" w:cstheme="majorEastAsia" w:hint="eastAsia"/>
          <w:b/>
          <w:sz w:val="36"/>
          <w:szCs w:val="36"/>
        </w:rPr>
        <w:t>报名表</w:t>
      </w:r>
    </w:p>
    <w:tbl>
      <w:tblPr>
        <w:tblpPr w:leftFromText="180" w:rightFromText="180" w:vertAnchor="text" w:horzAnchor="page" w:tblpX="1532" w:tblpY="385"/>
        <w:tblOverlap w:val="never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15"/>
        <w:gridCol w:w="775"/>
        <w:gridCol w:w="140"/>
        <w:gridCol w:w="516"/>
        <w:gridCol w:w="969"/>
        <w:gridCol w:w="225"/>
        <w:gridCol w:w="1131"/>
        <w:gridCol w:w="144"/>
        <w:gridCol w:w="1640"/>
        <w:gridCol w:w="1734"/>
      </w:tblGrid>
      <w:tr w:rsidR="00941140">
        <w:trPr>
          <w:trHeight w:val="595"/>
        </w:trPr>
        <w:tc>
          <w:tcPr>
            <w:tcW w:w="1515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单位名称</w:t>
            </w:r>
          </w:p>
        </w:tc>
        <w:tc>
          <w:tcPr>
            <w:tcW w:w="2625" w:type="dxa"/>
            <w:gridSpan w:val="5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电话</w:t>
            </w:r>
          </w:p>
        </w:tc>
        <w:tc>
          <w:tcPr>
            <w:tcW w:w="337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600"/>
        </w:trPr>
        <w:tc>
          <w:tcPr>
            <w:tcW w:w="1515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地址</w:t>
            </w:r>
          </w:p>
        </w:tc>
        <w:tc>
          <w:tcPr>
            <w:tcW w:w="2625" w:type="dxa"/>
            <w:gridSpan w:val="5"/>
          </w:tcPr>
          <w:p w:rsidR="00941140" w:rsidRDefault="00941140">
            <w:pPr>
              <w:spacing w:line="440" w:lineRule="exact"/>
              <w:ind w:firstLineChars="200" w:firstLine="640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传真</w:t>
            </w:r>
          </w:p>
        </w:tc>
        <w:tc>
          <w:tcPr>
            <w:tcW w:w="337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624"/>
        </w:trPr>
        <w:tc>
          <w:tcPr>
            <w:tcW w:w="1515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参会人数</w:t>
            </w:r>
          </w:p>
        </w:tc>
        <w:tc>
          <w:tcPr>
            <w:tcW w:w="7274" w:type="dxa"/>
            <w:gridSpan w:val="9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共    人参会。其中：男    名，女     名</w:t>
            </w:r>
          </w:p>
        </w:tc>
      </w:tr>
      <w:tr w:rsidR="00941140">
        <w:trPr>
          <w:trHeight w:val="624"/>
        </w:trPr>
        <w:tc>
          <w:tcPr>
            <w:tcW w:w="1515" w:type="dxa"/>
            <w:vMerge w:val="restart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参会代表</w:t>
            </w:r>
          </w:p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详细资料</w:t>
            </w:r>
          </w:p>
        </w:tc>
        <w:tc>
          <w:tcPr>
            <w:tcW w:w="915" w:type="dxa"/>
            <w:gridSpan w:val="2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姓名</w:t>
            </w:r>
          </w:p>
        </w:tc>
        <w:tc>
          <w:tcPr>
            <w:tcW w:w="516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性别</w:t>
            </w:r>
          </w:p>
        </w:tc>
        <w:tc>
          <w:tcPr>
            <w:tcW w:w="1194" w:type="dxa"/>
            <w:gridSpan w:val="2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职务</w:t>
            </w:r>
          </w:p>
        </w:tc>
        <w:tc>
          <w:tcPr>
            <w:tcW w:w="1131" w:type="dxa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固话</w:t>
            </w:r>
          </w:p>
        </w:tc>
        <w:tc>
          <w:tcPr>
            <w:tcW w:w="1784" w:type="dxa"/>
            <w:gridSpan w:val="2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移动电话</w:t>
            </w:r>
          </w:p>
        </w:tc>
        <w:tc>
          <w:tcPr>
            <w:tcW w:w="1734" w:type="dxa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电子邮箱</w:t>
            </w:r>
          </w:p>
        </w:tc>
      </w:tr>
      <w:tr w:rsidR="00941140">
        <w:trPr>
          <w:trHeight w:val="731"/>
        </w:trPr>
        <w:tc>
          <w:tcPr>
            <w:tcW w:w="1515" w:type="dxa"/>
            <w:vMerge/>
            <w:vAlign w:val="center"/>
          </w:tcPr>
          <w:p w:rsidR="00941140" w:rsidRDefault="00941140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516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31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731"/>
        </w:trPr>
        <w:tc>
          <w:tcPr>
            <w:tcW w:w="1515" w:type="dxa"/>
            <w:vMerge/>
            <w:vAlign w:val="center"/>
          </w:tcPr>
          <w:p w:rsidR="00941140" w:rsidRDefault="00941140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516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31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731"/>
        </w:trPr>
        <w:tc>
          <w:tcPr>
            <w:tcW w:w="1515" w:type="dxa"/>
            <w:vMerge/>
            <w:vAlign w:val="center"/>
          </w:tcPr>
          <w:p w:rsidR="00941140" w:rsidRDefault="00941140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516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31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731"/>
        </w:trPr>
        <w:tc>
          <w:tcPr>
            <w:tcW w:w="1515" w:type="dxa"/>
            <w:vMerge/>
            <w:vAlign w:val="center"/>
          </w:tcPr>
          <w:p w:rsidR="00941140" w:rsidRDefault="00941140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516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31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731"/>
        </w:trPr>
        <w:tc>
          <w:tcPr>
            <w:tcW w:w="1515" w:type="dxa"/>
            <w:vMerge/>
            <w:vAlign w:val="center"/>
          </w:tcPr>
          <w:p w:rsidR="00941140" w:rsidRDefault="00941140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516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9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131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2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941140">
        <w:trPr>
          <w:trHeight w:val="769"/>
        </w:trPr>
        <w:tc>
          <w:tcPr>
            <w:tcW w:w="1515" w:type="dxa"/>
          </w:tcPr>
          <w:p w:rsidR="00941140" w:rsidRDefault="00255A48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会务费</w:t>
            </w:r>
          </w:p>
        </w:tc>
        <w:tc>
          <w:tcPr>
            <w:tcW w:w="7274" w:type="dxa"/>
            <w:gridSpan w:val="9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每人培训费380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>0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元，食宿费用自理（会议统一安排，也可自行安排）。</w:t>
            </w:r>
          </w:p>
        </w:tc>
      </w:tr>
      <w:tr w:rsidR="00941140">
        <w:trPr>
          <w:trHeight w:val="1095"/>
        </w:trPr>
        <w:tc>
          <w:tcPr>
            <w:tcW w:w="1515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住宿天数</w:t>
            </w:r>
          </w:p>
        </w:tc>
        <w:tc>
          <w:tcPr>
            <w:tcW w:w="775" w:type="dxa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5" w:type="dxa"/>
            <w:gridSpan w:val="3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房型要求</w:t>
            </w:r>
          </w:p>
        </w:tc>
        <w:tc>
          <w:tcPr>
            <w:tcW w:w="4874" w:type="dxa"/>
            <w:gridSpan w:val="5"/>
          </w:tcPr>
          <w:p w:rsidR="00941140" w:rsidRDefault="00255A48">
            <w:pPr>
              <w:spacing w:line="440" w:lineRule="exact"/>
              <w:ind w:firstLineChars="200" w:firstLine="640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□标间单住□单间大床</w:t>
            </w:r>
          </w:p>
          <w:p w:rsidR="00941140" w:rsidRDefault="00255A48">
            <w:pPr>
              <w:spacing w:line="440" w:lineRule="exact"/>
              <w:ind w:firstLineChars="200" w:firstLine="640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□标间拼住□无需安排</w:t>
            </w:r>
          </w:p>
        </w:tc>
      </w:tr>
      <w:tr w:rsidR="00941140">
        <w:trPr>
          <w:trHeight w:val="1904"/>
        </w:trPr>
        <w:tc>
          <w:tcPr>
            <w:tcW w:w="1515" w:type="dxa"/>
          </w:tcPr>
          <w:p w:rsidR="00941140" w:rsidRDefault="00255A48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重点想交流的内容</w:t>
            </w:r>
          </w:p>
        </w:tc>
        <w:tc>
          <w:tcPr>
            <w:tcW w:w="7274" w:type="dxa"/>
            <w:gridSpan w:val="9"/>
          </w:tcPr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941140" w:rsidRDefault="00941140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</w:tbl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941140">
      <w:pPr>
        <w:pStyle w:val="a3"/>
        <w:spacing w:line="460" w:lineRule="exact"/>
        <w:ind w:firstLineChars="0" w:firstLine="0"/>
        <w:jc w:val="left"/>
        <w:rPr>
          <w:rFonts w:ascii="仿宋" w:eastAsia="仿宋" w:cs="仿宋"/>
          <w:sz w:val="32"/>
          <w:szCs w:val="32"/>
        </w:rPr>
      </w:pPr>
    </w:p>
    <w:p w:rsidR="00941140" w:rsidRDefault="00255A48">
      <w:pPr>
        <w:pStyle w:val="a3"/>
        <w:spacing w:line="460" w:lineRule="exact"/>
        <w:ind w:firstLineChars="400" w:firstLine="1280"/>
        <w:jc w:val="left"/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注</w:t>
      </w:r>
      <w:r>
        <w:rPr>
          <w:rFonts w:ascii="仿宋" w:eastAsia="仿宋" w:hAnsi="仿宋" w:cs="Times New Roman" w:hint="eastAsia"/>
          <w:sz w:val="32"/>
          <w:szCs w:val="32"/>
        </w:rPr>
        <w:t>：本表复印有效，组团可自制表格，填写后传真至</w:t>
      </w:r>
      <w:r>
        <w:rPr>
          <w:rFonts w:ascii="仿宋" w:eastAsia="仿宋" w:cs="仿宋" w:hint="eastAsia"/>
          <w:sz w:val="32"/>
          <w:szCs w:val="32"/>
        </w:rPr>
        <w:t>会务组</w:t>
      </w:r>
    </w:p>
    <w:p w:rsidR="00941140" w:rsidRDefault="00255A48">
      <w:pPr>
        <w:spacing w:line="520" w:lineRule="exact"/>
        <w:ind w:firstLineChars="400" w:firstLine="128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联系人：李</w:t>
      </w:r>
      <w:r w:rsidR="00D43348">
        <w:rPr>
          <w:rFonts w:ascii="仿宋" w:eastAsia="仿宋" w:hAnsi="仿宋" w:hint="eastAsia"/>
          <w:sz w:val="32"/>
          <w:szCs w:val="32"/>
        </w:rPr>
        <w:t>岳</w:t>
      </w:r>
      <w:r w:rsidR="003955AE">
        <w:rPr>
          <w:rFonts w:ascii="仿宋" w:eastAsia="仿宋" w:hAnsi="仿宋" w:hint="eastAsia"/>
          <w:sz w:val="32"/>
          <w:szCs w:val="32"/>
        </w:rPr>
        <w:t>:18211132285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                                                      </w:t>
      </w:r>
    </w:p>
    <w:p w:rsidR="00941140" w:rsidRDefault="00255A48">
      <w:pPr>
        <w:ind w:firstLineChars="400" w:firstLine="12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电话：</w:t>
      </w:r>
      <w:r>
        <w:rPr>
          <w:rFonts w:ascii="仿宋" w:eastAsia="仿宋" w:hAnsi="仿宋"/>
          <w:sz w:val="32"/>
          <w:szCs w:val="32"/>
        </w:rPr>
        <w:t>010-</w:t>
      </w:r>
      <w:r w:rsidR="00882110">
        <w:rPr>
          <w:rFonts w:ascii="仿宋" w:eastAsia="仿宋" w:hAnsi="仿宋" w:hint="eastAsia"/>
          <w:sz w:val="32"/>
          <w:szCs w:val="32"/>
        </w:rPr>
        <w:t>6821237</w:t>
      </w:r>
      <w:r>
        <w:rPr>
          <w:rFonts w:ascii="仿宋" w:eastAsia="仿宋" w:hAnsi="仿宋" w:hint="eastAsia"/>
          <w:sz w:val="32"/>
          <w:szCs w:val="32"/>
        </w:rPr>
        <w:t>（兼传真）</w:t>
      </w:r>
    </w:p>
    <w:p w:rsidR="00941140" w:rsidRDefault="00255A48">
      <w:pPr>
        <w:widowControl/>
        <w:shd w:val="clear" w:color="auto" w:fill="FFFFFF"/>
        <w:spacing w:after="180" w:line="288" w:lineRule="atLeast"/>
        <w:ind w:firstLineChars="400" w:firstLine="1280"/>
        <w:jc w:val="left"/>
      </w:pPr>
      <w:r>
        <w:rPr>
          <w:rFonts w:ascii="仿宋" w:eastAsia="仿宋" w:hAnsi="仿宋" w:hint="eastAsia"/>
          <w:sz w:val="32"/>
          <w:szCs w:val="32"/>
        </w:rPr>
        <w:t>邮箱：</w:t>
      </w:r>
      <w:r w:rsidR="003955AE">
        <w:rPr>
          <w:rFonts w:ascii="仿宋" w:eastAsia="仿宋" w:hAnsi="仿宋" w:hint="eastAsia"/>
          <w:sz w:val="32"/>
          <w:szCs w:val="32"/>
        </w:rPr>
        <w:t>3403850441</w:t>
      </w:r>
      <w:r>
        <w:rPr>
          <w:rFonts w:ascii="仿宋" w:eastAsia="仿宋" w:hAnsi="仿宋" w:hint="eastAsia"/>
          <w:sz w:val="32"/>
          <w:szCs w:val="32"/>
        </w:rPr>
        <w:t>@qq.com</w:t>
      </w:r>
      <w:r>
        <w:rPr>
          <w:rFonts w:ascii="仿宋" w:eastAsia="仿宋" w:hAnsi="仿宋"/>
          <w:sz w:val="32"/>
          <w:szCs w:val="32"/>
        </w:rPr>
        <w:t xml:space="preserve">                </w:t>
      </w:r>
    </w:p>
    <w:p w:rsidR="00941140" w:rsidRDefault="00941140"/>
    <w:sectPr w:rsidR="00941140" w:rsidSect="0094114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5F2" w:rsidRDefault="006405F2" w:rsidP="00F41BF1">
      <w:r>
        <w:separator/>
      </w:r>
    </w:p>
  </w:endnote>
  <w:endnote w:type="continuationSeparator" w:id="0">
    <w:p w:rsidR="006405F2" w:rsidRDefault="006405F2" w:rsidP="00F41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5F2" w:rsidRDefault="006405F2" w:rsidP="00F41BF1">
      <w:r>
        <w:separator/>
      </w:r>
    </w:p>
  </w:footnote>
  <w:footnote w:type="continuationSeparator" w:id="0">
    <w:p w:rsidR="006405F2" w:rsidRDefault="006405F2" w:rsidP="00F41B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A4A6B35"/>
    <w:rsid w:val="00255A48"/>
    <w:rsid w:val="003955AE"/>
    <w:rsid w:val="006405F2"/>
    <w:rsid w:val="00882110"/>
    <w:rsid w:val="00941140"/>
    <w:rsid w:val="00A70D95"/>
    <w:rsid w:val="00CE391D"/>
    <w:rsid w:val="00D43348"/>
    <w:rsid w:val="00F41BF1"/>
    <w:rsid w:val="00F455FB"/>
    <w:rsid w:val="7A4A6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114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unhideWhenUsed/>
    <w:qFormat/>
    <w:rsid w:val="00941140"/>
    <w:pPr>
      <w:ind w:firstLineChars="200" w:firstLine="560"/>
    </w:pPr>
    <w:rPr>
      <w:rFonts w:ascii="Times New Roman" w:hAnsi="Times New Roman"/>
      <w:sz w:val="28"/>
    </w:rPr>
  </w:style>
  <w:style w:type="paragraph" w:styleId="a4">
    <w:name w:val="Balloon Text"/>
    <w:basedOn w:val="a"/>
    <w:link w:val="Char"/>
    <w:rsid w:val="00F41BF1"/>
    <w:rPr>
      <w:sz w:val="18"/>
      <w:szCs w:val="18"/>
    </w:rPr>
  </w:style>
  <w:style w:type="character" w:customStyle="1" w:styleId="Char">
    <w:name w:val="批注框文本 Char"/>
    <w:basedOn w:val="a0"/>
    <w:link w:val="a4"/>
    <w:rsid w:val="00F41B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F41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41B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F41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41BF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8</cp:revision>
  <dcterms:created xsi:type="dcterms:W3CDTF">2019-04-16T03:48:00Z</dcterms:created>
  <dcterms:modified xsi:type="dcterms:W3CDTF">2019-05-07T07:43:00Z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